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EC2" w:rsidRDefault="00850EC2" w:rsidP="00850EC2">
      <w:pPr>
        <w:pStyle w:val="Sinespaciado"/>
      </w:pPr>
    </w:p>
    <w:p w:rsidR="00850EC2" w:rsidRDefault="00365398" w:rsidP="00850EC2">
      <w:pPr>
        <w:pStyle w:val="Sinespaciado"/>
      </w:pPr>
      <w:r>
        <w:rPr>
          <w:noProof/>
          <w:lang w:eastAsia="es-ES"/>
        </w:rPr>
        <w:drawing>
          <wp:inline distT="0" distB="0" distL="0" distR="0">
            <wp:extent cx="1724025" cy="428625"/>
            <wp:effectExtent l="1905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EC2" w:rsidRDefault="00850EC2" w:rsidP="00850EC2">
      <w:pPr>
        <w:pStyle w:val="Sinespaciado"/>
      </w:pPr>
    </w:p>
    <w:p w:rsidR="00850EC2" w:rsidRDefault="00850EC2" w:rsidP="00850EC2">
      <w:pPr>
        <w:pStyle w:val="Sinespaciado"/>
      </w:pPr>
    </w:p>
    <w:p w:rsidR="00850EC2" w:rsidRDefault="00850EC2" w:rsidP="00850EC2">
      <w:pPr>
        <w:pStyle w:val="Sinespaciado"/>
      </w:pPr>
    </w:p>
    <w:p w:rsidR="00850EC2" w:rsidRDefault="00850EC2" w:rsidP="0027337C">
      <w:pPr>
        <w:pStyle w:val="Sinespaciado"/>
        <w:jc w:val="both"/>
        <w:rPr>
          <w:sz w:val="28"/>
          <w:szCs w:val="28"/>
        </w:rPr>
      </w:pPr>
    </w:p>
    <w:p w:rsidR="005D7C9E" w:rsidRDefault="005D7C9E" w:rsidP="0027337C">
      <w:pPr>
        <w:pStyle w:val="Sinespaciado"/>
        <w:jc w:val="both"/>
        <w:rPr>
          <w:sz w:val="28"/>
          <w:szCs w:val="28"/>
        </w:rPr>
      </w:pPr>
    </w:p>
    <w:p w:rsidR="005D7C9E" w:rsidRDefault="005D7C9E" w:rsidP="0027337C">
      <w:pPr>
        <w:pStyle w:val="Sinespaciado"/>
        <w:jc w:val="both"/>
        <w:rPr>
          <w:sz w:val="28"/>
          <w:szCs w:val="28"/>
        </w:rPr>
      </w:pPr>
    </w:p>
    <w:p w:rsidR="005D7C9E" w:rsidRDefault="005D7C9E" w:rsidP="0027337C">
      <w:pPr>
        <w:pStyle w:val="Sinespaciado"/>
        <w:jc w:val="both"/>
        <w:rPr>
          <w:sz w:val="28"/>
          <w:szCs w:val="28"/>
        </w:rPr>
      </w:pPr>
    </w:p>
    <w:p w:rsidR="005D7C9E" w:rsidRPr="005D7C9E" w:rsidRDefault="005D7C9E" w:rsidP="0027337C">
      <w:pPr>
        <w:pStyle w:val="Sinespaciado"/>
        <w:jc w:val="both"/>
        <w:rPr>
          <w:b/>
          <w:sz w:val="36"/>
          <w:szCs w:val="36"/>
        </w:rPr>
      </w:pPr>
      <w:r w:rsidRPr="005D7C9E">
        <w:rPr>
          <w:b/>
          <w:sz w:val="36"/>
          <w:szCs w:val="36"/>
        </w:rPr>
        <w:t>GUIA “COMER ENTRE ASTURIANOS”</w:t>
      </w:r>
    </w:p>
    <w:p w:rsidR="005D7C9E" w:rsidRPr="005D7C9E" w:rsidRDefault="005D7C9E" w:rsidP="0027337C">
      <w:pPr>
        <w:pStyle w:val="Sinespaciado"/>
        <w:jc w:val="both"/>
        <w:rPr>
          <w:b/>
          <w:sz w:val="36"/>
          <w:szCs w:val="36"/>
        </w:rPr>
      </w:pPr>
    </w:p>
    <w:p w:rsidR="005D7C9E" w:rsidRPr="005D7C9E" w:rsidRDefault="005D7C9E" w:rsidP="0027337C">
      <w:pPr>
        <w:pStyle w:val="Sinespaciado"/>
        <w:jc w:val="both"/>
        <w:rPr>
          <w:b/>
          <w:sz w:val="32"/>
          <w:szCs w:val="32"/>
        </w:rPr>
      </w:pPr>
      <w:r w:rsidRPr="005D7C9E">
        <w:rPr>
          <w:b/>
          <w:sz w:val="32"/>
          <w:szCs w:val="32"/>
        </w:rPr>
        <w:t>AMPLIACIÓN DE TARIFA</w:t>
      </w:r>
    </w:p>
    <w:p w:rsidR="005D7C9E" w:rsidRPr="005D7C9E" w:rsidRDefault="005D7C9E" w:rsidP="0027337C">
      <w:pPr>
        <w:pStyle w:val="Sinespaciado"/>
        <w:jc w:val="both"/>
        <w:rPr>
          <w:b/>
          <w:sz w:val="36"/>
          <w:szCs w:val="36"/>
        </w:rPr>
      </w:pPr>
    </w:p>
    <w:p w:rsidR="00375BC6" w:rsidRDefault="00375BC6" w:rsidP="0027337C">
      <w:pPr>
        <w:pStyle w:val="Sinespaciado"/>
        <w:jc w:val="both"/>
        <w:rPr>
          <w:sz w:val="28"/>
          <w:szCs w:val="28"/>
        </w:rPr>
      </w:pPr>
    </w:p>
    <w:p w:rsidR="005D7C9E" w:rsidRDefault="005D7C9E" w:rsidP="0027337C">
      <w:pPr>
        <w:pStyle w:val="Sinespaciado"/>
        <w:jc w:val="both"/>
        <w:rPr>
          <w:sz w:val="28"/>
          <w:szCs w:val="28"/>
        </w:rPr>
      </w:pPr>
    </w:p>
    <w:p w:rsidR="005D7C9E" w:rsidRDefault="005D7C9E" w:rsidP="0027337C">
      <w:pPr>
        <w:pStyle w:val="Sinespaciado"/>
        <w:jc w:val="both"/>
        <w:rPr>
          <w:sz w:val="28"/>
          <w:szCs w:val="28"/>
        </w:rPr>
      </w:pPr>
    </w:p>
    <w:p w:rsidR="005D7C9E" w:rsidRDefault="005D7C9E" w:rsidP="0027337C">
      <w:pPr>
        <w:pStyle w:val="Sinespaciado"/>
        <w:jc w:val="both"/>
        <w:rPr>
          <w:sz w:val="28"/>
          <w:szCs w:val="28"/>
        </w:rPr>
      </w:pPr>
    </w:p>
    <w:p w:rsidR="00850EC2" w:rsidRPr="00375BC6" w:rsidRDefault="00850EC2" w:rsidP="0027337C">
      <w:pPr>
        <w:pStyle w:val="Sinespaciado"/>
        <w:jc w:val="both"/>
        <w:rPr>
          <w:b/>
          <w:sz w:val="28"/>
          <w:szCs w:val="28"/>
        </w:rPr>
      </w:pPr>
      <w:r w:rsidRPr="00375BC6">
        <w:rPr>
          <w:b/>
          <w:sz w:val="28"/>
          <w:szCs w:val="28"/>
        </w:rPr>
        <w:t>OPCION A</w:t>
      </w:r>
    </w:p>
    <w:p w:rsidR="00850EC2" w:rsidRPr="00375BC6" w:rsidRDefault="00850EC2" w:rsidP="0027337C">
      <w:pPr>
        <w:pStyle w:val="Sinespaciado"/>
        <w:jc w:val="both"/>
        <w:rPr>
          <w:b/>
          <w:sz w:val="28"/>
          <w:szCs w:val="28"/>
        </w:rPr>
      </w:pPr>
      <w:r w:rsidRPr="00375BC6">
        <w:rPr>
          <w:b/>
          <w:sz w:val="28"/>
          <w:szCs w:val="28"/>
        </w:rPr>
        <w:t>Página de publicidad + 100 Guías……………………………</w:t>
      </w:r>
      <w:r w:rsidRPr="00375BC6">
        <w:rPr>
          <w:b/>
          <w:sz w:val="28"/>
          <w:szCs w:val="28"/>
        </w:rPr>
        <w:tab/>
        <w:t>1.100,00</w:t>
      </w:r>
      <w:r w:rsidR="0027337C">
        <w:rPr>
          <w:b/>
          <w:sz w:val="28"/>
          <w:szCs w:val="28"/>
        </w:rPr>
        <w:t>*</w:t>
      </w:r>
      <w:r w:rsidRPr="00375BC6">
        <w:rPr>
          <w:b/>
          <w:sz w:val="28"/>
          <w:szCs w:val="28"/>
        </w:rPr>
        <w:t xml:space="preserve"> €</w:t>
      </w:r>
    </w:p>
    <w:p w:rsidR="00850EC2" w:rsidRPr="00375BC6" w:rsidRDefault="00850EC2" w:rsidP="0027337C">
      <w:pPr>
        <w:pStyle w:val="Sinespaciado"/>
        <w:jc w:val="both"/>
        <w:rPr>
          <w:b/>
          <w:sz w:val="28"/>
          <w:szCs w:val="28"/>
        </w:rPr>
      </w:pPr>
      <w:r w:rsidRPr="00375BC6">
        <w:rPr>
          <w:b/>
          <w:sz w:val="28"/>
          <w:szCs w:val="28"/>
        </w:rPr>
        <w:t>Página de publicidad + 250 Guías……………………………</w:t>
      </w:r>
      <w:r w:rsidRPr="00375BC6">
        <w:rPr>
          <w:b/>
          <w:sz w:val="28"/>
          <w:szCs w:val="28"/>
        </w:rPr>
        <w:tab/>
        <w:t>1.500,00</w:t>
      </w:r>
      <w:r w:rsidR="0027337C">
        <w:rPr>
          <w:b/>
          <w:sz w:val="28"/>
          <w:szCs w:val="28"/>
        </w:rPr>
        <w:t>*</w:t>
      </w:r>
      <w:r w:rsidRPr="00375BC6">
        <w:rPr>
          <w:b/>
          <w:sz w:val="28"/>
          <w:szCs w:val="28"/>
        </w:rPr>
        <w:t xml:space="preserve"> €</w:t>
      </w:r>
    </w:p>
    <w:p w:rsidR="00375BC6" w:rsidRPr="00375BC6" w:rsidRDefault="00375BC6" w:rsidP="0027337C">
      <w:pPr>
        <w:pStyle w:val="Sinespaciado"/>
        <w:jc w:val="both"/>
        <w:rPr>
          <w:b/>
          <w:sz w:val="28"/>
          <w:szCs w:val="28"/>
        </w:rPr>
      </w:pPr>
    </w:p>
    <w:p w:rsidR="00850EC2" w:rsidRPr="00375BC6" w:rsidRDefault="00850EC2" w:rsidP="0027337C">
      <w:pPr>
        <w:pStyle w:val="Sinespaciado"/>
        <w:jc w:val="both"/>
        <w:rPr>
          <w:b/>
          <w:sz w:val="28"/>
          <w:szCs w:val="28"/>
        </w:rPr>
      </w:pPr>
      <w:r w:rsidRPr="00375BC6">
        <w:rPr>
          <w:b/>
          <w:sz w:val="28"/>
          <w:szCs w:val="28"/>
        </w:rPr>
        <w:t>OPCION B</w:t>
      </w:r>
    </w:p>
    <w:p w:rsidR="00850EC2" w:rsidRPr="00375BC6" w:rsidRDefault="00850EC2" w:rsidP="0027337C">
      <w:pPr>
        <w:pStyle w:val="Sinespaciado"/>
        <w:jc w:val="both"/>
        <w:rPr>
          <w:b/>
          <w:sz w:val="28"/>
          <w:szCs w:val="28"/>
        </w:rPr>
      </w:pPr>
      <w:r w:rsidRPr="00375BC6">
        <w:rPr>
          <w:b/>
          <w:sz w:val="28"/>
          <w:szCs w:val="28"/>
        </w:rPr>
        <w:t>Compra de 100 Guías………………………………………………</w:t>
      </w:r>
      <w:r w:rsidRPr="00375BC6">
        <w:rPr>
          <w:b/>
          <w:sz w:val="28"/>
          <w:szCs w:val="28"/>
        </w:rPr>
        <w:tab/>
        <w:t xml:space="preserve">   400,00</w:t>
      </w:r>
      <w:r w:rsidR="0027337C">
        <w:rPr>
          <w:b/>
          <w:sz w:val="28"/>
          <w:szCs w:val="28"/>
        </w:rPr>
        <w:t>*</w:t>
      </w:r>
      <w:r w:rsidRPr="00375BC6">
        <w:rPr>
          <w:b/>
          <w:sz w:val="28"/>
          <w:szCs w:val="28"/>
        </w:rPr>
        <w:t xml:space="preserve"> €</w:t>
      </w:r>
    </w:p>
    <w:p w:rsidR="00850EC2" w:rsidRPr="00375BC6" w:rsidRDefault="00850EC2" w:rsidP="0027337C">
      <w:pPr>
        <w:pStyle w:val="Sinespaciado"/>
        <w:jc w:val="both"/>
        <w:rPr>
          <w:b/>
          <w:sz w:val="28"/>
          <w:szCs w:val="28"/>
        </w:rPr>
      </w:pPr>
      <w:r w:rsidRPr="00375BC6">
        <w:rPr>
          <w:b/>
          <w:sz w:val="28"/>
          <w:szCs w:val="28"/>
        </w:rPr>
        <w:t>Compra de 250 Guías………………………………………………</w:t>
      </w:r>
      <w:r w:rsidRPr="00375BC6">
        <w:rPr>
          <w:b/>
          <w:sz w:val="28"/>
          <w:szCs w:val="28"/>
        </w:rPr>
        <w:tab/>
        <w:t xml:space="preserve">   900,00</w:t>
      </w:r>
      <w:r w:rsidR="0027337C">
        <w:rPr>
          <w:b/>
          <w:sz w:val="28"/>
          <w:szCs w:val="28"/>
        </w:rPr>
        <w:t>*</w:t>
      </w:r>
      <w:r w:rsidRPr="00375BC6">
        <w:rPr>
          <w:b/>
          <w:sz w:val="28"/>
          <w:szCs w:val="28"/>
        </w:rPr>
        <w:t xml:space="preserve"> €</w:t>
      </w:r>
    </w:p>
    <w:p w:rsidR="00850EC2" w:rsidRDefault="00850EC2" w:rsidP="0027337C">
      <w:pPr>
        <w:pStyle w:val="Sinespaciado"/>
        <w:jc w:val="both"/>
        <w:rPr>
          <w:sz w:val="28"/>
          <w:szCs w:val="28"/>
        </w:rPr>
      </w:pPr>
    </w:p>
    <w:p w:rsidR="005D7C9E" w:rsidRDefault="005D7C9E" w:rsidP="0027337C">
      <w:pPr>
        <w:pStyle w:val="Sinespaciado"/>
        <w:jc w:val="both"/>
        <w:rPr>
          <w:sz w:val="28"/>
          <w:szCs w:val="28"/>
        </w:rPr>
      </w:pPr>
    </w:p>
    <w:p w:rsidR="005D7C9E" w:rsidRDefault="005D7C9E" w:rsidP="0027337C">
      <w:pPr>
        <w:pStyle w:val="Sinespaciado"/>
        <w:jc w:val="both"/>
        <w:rPr>
          <w:sz w:val="28"/>
          <w:szCs w:val="28"/>
        </w:rPr>
      </w:pPr>
    </w:p>
    <w:p w:rsidR="005D7C9E" w:rsidRDefault="005D7C9E" w:rsidP="0027337C">
      <w:pPr>
        <w:pStyle w:val="Sinespaciado"/>
        <w:jc w:val="both"/>
        <w:rPr>
          <w:sz w:val="28"/>
          <w:szCs w:val="28"/>
        </w:rPr>
      </w:pPr>
    </w:p>
    <w:p w:rsidR="005D7C9E" w:rsidRDefault="005D7C9E" w:rsidP="0027337C">
      <w:pPr>
        <w:pStyle w:val="Sinespaciado"/>
        <w:jc w:val="both"/>
        <w:rPr>
          <w:sz w:val="28"/>
          <w:szCs w:val="28"/>
        </w:rPr>
      </w:pPr>
    </w:p>
    <w:p w:rsidR="0027337C" w:rsidRPr="0027337C" w:rsidRDefault="0027337C" w:rsidP="0027337C">
      <w:pPr>
        <w:pStyle w:val="Sinespaciad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*Sin IVA</w:t>
      </w:r>
    </w:p>
    <w:p w:rsidR="00375BC6" w:rsidRDefault="00375BC6" w:rsidP="0027337C">
      <w:pPr>
        <w:pStyle w:val="Sinespaciado"/>
        <w:jc w:val="both"/>
        <w:rPr>
          <w:sz w:val="28"/>
          <w:szCs w:val="28"/>
        </w:rPr>
      </w:pPr>
    </w:p>
    <w:p w:rsidR="00375BC6" w:rsidRDefault="00375BC6" w:rsidP="00850EC2">
      <w:pPr>
        <w:pStyle w:val="Sinespaciado"/>
      </w:pPr>
    </w:p>
    <w:p w:rsidR="00850EC2" w:rsidRDefault="00850EC2" w:rsidP="00850EC2">
      <w:pPr>
        <w:pStyle w:val="Sinespaciado"/>
      </w:pPr>
    </w:p>
    <w:sectPr w:rsidR="00850EC2" w:rsidSect="001E631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0EC2"/>
    <w:rsid w:val="001E631B"/>
    <w:rsid w:val="0027337C"/>
    <w:rsid w:val="00365398"/>
    <w:rsid w:val="00375BC6"/>
    <w:rsid w:val="005D7C9E"/>
    <w:rsid w:val="00850EC2"/>
    <w:rsid w:val="00C40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31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850EC2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65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3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48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produccion</dc:creator>
  <cp:keywords/>
  <dc:description/>
  <cp:lastModifiedBy>produccion</cp:lastModifiedBy>
  <cp:revision>5</cp:revision>
  <dcterms:created xsi:type="dcterms:W3CDTF">2010-02-11T09:16:00Z</dcterms:created>
  <dcterms:modified xsi:type="dcterms:W3CDTF">2010-02-11T12:21:00Z</dcterms:modified>
</cp:coreProperties>
</file>